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sz w:val="20"/>
        </w:rPr>
        <w:t>様式第１号－１（第４条関係）</w:t>
      </w:r>
      <w:r>
        <w:rPr>
          <w:rFonts w:hint="eastAsia"/>
          <w:color w:val="auto"/>
        </w:rPr>
        <w:t xml:space="preserve"> </w:t>
      </w:r>
      <w:bookmarkStart w:id="0" w:name="_GoBack"/>
      <w:bookmarkEnd w:id="0"/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下田市宿泊業の経営力基盤強化事業費</w:t>
      </w:r>
      <w:r>
        <w:rPr>
          <w:rFonts w:hint="eastAsia"/>
          <w:color w:val="auto"/>
          <w:sz w:val="20"/>
          <w:highlight w:val="none"/>
        </w:rPr>
        <w:t>補助金交付申請書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（単独事業者用）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righ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  <w:u w:val="single" w:color="auto"/>
        </w:rPr>
        <w:t>申請日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下田市長　　　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ind w:right="800"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所在地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名　称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代表者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　　</w:t>
      </w:r>
    </w:p>
    <w:p>
      <w:pPr>
        <w:pStyle w:val="0"/>
        <w:spacing w:line="0" w:lineRule="atLeast"/>
        <w:ind w:firstLine="630" w:firstLineChars="3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年度において宿泊業の経営力基盤強化事業を実施したいので、補助金を交付されるよう関係書類を添えて申請します。なお、同要綱の定めるところに従うことを承知の上、申請します。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１　事業区分</w:t>
      </w:r>
    </w:p>
    <w:p>
      <w:pPr>
        <w:pStyle w:val="0"/>
        <w:widowControl w:val="1"/>
        <w:tabs>
          <w:tab w:val="left" w:leader="none" w:pos="0"/>
        </w:tabs>
        <w:ind w:firstLine="210" w:firstLineChars="1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（実施する事業を選択してください）複数事業を同時に行う場合は、複数を選択してください。</w:t>
      </w:r>
    </w:p>
    <w:p>
      <w:pPr>
        <w:pStyle w:val="0"/>
        <w:widowControl w:val="1"/>
        <w:tabs>
          <w:tab w:val="left" w:leader="none" w:pos="0"/>
        </w:tabs>
        <w:ind w:left="210" w:firstLine="200" w:firstLineChars="1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 w:ascii="游明朝" w:hAnsi="游明朝"/>
          <w:color w:val="auto"/>
          <w:sz w:val="20"/>
          <w:highlight w:val="none"/>
        </w:rPr>
        <w:t>□　</w:t>
      </w:r>
      <w:r>
        <w:rPr>
          <w:rFonts w:hint="eastAsia" w:ascii="游明朝" w:hAnsi="游明朝"/>
          <w:color w:val="auto"/>
          <w:sz w:val="20"/>
        </w:rPr>
        <w:t>業務効率化・生産性向上</w:t>
      </w:r>
      <w:r>
        <w:rPr>
          <w:rFonts w:hint="eastAsia" w:ascii="游明朝" w:hAnsi="游明朝"/>
          <w:color w:val="auto"/>
          <w:sz w:val="20"/>
          <w:highlight w:val="none"/>
        </w:rPr>
        <w:t>　　　□　</w:t>
      </w:r>
      <w:r>
        <w:rPr>
          <w:rFonts w:hint="eastAsia"/>
          <w:color w:val="auto"/>
          <w:sz w:val="20"/>
          <w:highlight w:val="none"/>
        </w:rPr>
        <w:t>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更新</w:t>
      </w:r>
      <w:r>
        <w:rPr>
          <w:rFonts w:hint="eastAsia" w:ascii="游明朝" w:hAnsi="游明朝"/>
          <w:color w:val="auto"/>
          <w:sz w:val="20"/>
          <w:highlight w:val="none"/>
        </w:rPr>
        <w:t>　　　　□　</w:t>
      </w:r>
      <w:r>
        <w:rPr>
          <w:rFonts w:hint="eastAsia"/>
          <w:color w:val="auto"/>
          <w:sz w:val="20"/>
          <w:highlight w:val="none"/>
        </w:rPr>
        <w:t>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改修</w:t>
      </w: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２　事業実施予定期間</w:t>
      </w:r>
    </w:p>
    <w:p>
      <w:pPr>
        <w:pStyle w:val="0"/>
        <w:widowControl w:val="1"/>
        <w:ind w:firstLine="840" w:firstLineChars="40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年　　　月　　　日　～　　　　　　年　　　月　　　日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３　事業実施計画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別紙１～３のとおり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４　交付申請</w:t>
      </w:r>
    </w:p>
    <w:tbl>
      <w:tblPr>
        <w:tblStyle w:val="11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00"/>
        <w:gridCol w:w="7689"/>
      </w:tblGrid>
      <w:tr>
        <w:trPr>
          <w:trHeight w:val="12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（補助金所要額）　－　（補助金に係る消費税仕入控除税額等）　</w:t>
            </w:r>
          </w:p>
          <w:p>
            <w:pPr>
              <w:pStyle w:val="0"/>
              <w:wordWrap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－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円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５　口座振替先　</w:t>
      </w:r>
    </w:p>
    <w:tbl>
      <w:tblPr>
        <w:tblStyle w:val="11"/>
        <w:tblW w:w="9789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26"/>
        <w:gridCol w:w="2663"/>
        <w:gridCol w:w="1800"/>
        <w:gridCol w:w="3100"/>
      </w:tblGrid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金融機関名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支店名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口座種別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口座番号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口座名義人（カナ）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rPr>
          <w:rFonts w:hint="default"/>
          <w:color w:val="auto"/>
        </w:rPr>
        <w:sectPr>
          <w:type w:val="continuous"/>
          <w:pgSz w:w="11907" w:h="16840"/>
          <w:pgMar w:top="1418" w:right="1083" w:bottom="1225" w:left="811" w:header="720" w:footer="720" w:gutter="0"/>
          <w:cols w:space="720"/>
          <w:textDirection w:val="lrTb"/>
          <w:docGrid w:linePitch="281"/>
        </w:sect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（注）　法人その他の団体にあっては、以下の項目についても記載すること。</w:t>
      </w:r>
    </w:p>
    <w:p>
      <w:pPr>
        <w:pStyle w:val="0"/>
        <w:widowControl w:val="1"/>
        <w:jc w:val="lef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　　　　責任者　職・氏名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　作成者　職・氏名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b w:val="0"/>
          <w:color w:val="auto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様式第１号－１別紙１（第４条関係）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申請者の概要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</w:p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１　申請者の概要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7"/>
        <w:gridCol w:w="2555"/>
        <w:gridCol w:w="1417"/>
        <w:gridCol w:w="3168"/>
      </w:tblGrid>
      <w:tr>
        <w:trPr>
          <w:trHeight w:val="612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名称（法人名）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93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代表者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職・氏名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)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本社所在地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決算日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（決算期）　</w:t>
            </w:r>
            <w:r>
              <w:rPr>
                <w:rFonts w:hint="eastAsia"/>
                <w:color w:val="auto"/>
                <w:spacing w:val="2"/>
                <w:sz w:val="20"/>
              </w:rPr>
              <w:t xml:space="preserve">  </w:t>
            </w:r>
            <w:r>
              <w:rPr>
                <w:rFonts w:hint="eastAsia"/>
                <w:color w:val="auto"/>
                <w:spacing w:val="2"/>
                <w:sz w:val="20"/>
              </w:rPr>
              <w:t>月</w:t>
            </w:r>
            <w:r>
              <w:rPr>
                <w:rFonts w:hint="eastAsia"/>
                <w:color w:val="auto"/>
                <w:spacing w:val="2"/>
                <w:sz w:val="20"/>
              </w:rPr>
              <w:t xml:space="preserve"> </w:t>
            </w:r>
            <w:r>
              <w:rPr>
                <w:rFonts w:hint="eastAsia"/>
                <w:color w:val="auto"/>
                <w:spacing w:val="2"/>
                <w:sz w:val="20"/>
              </w:rPr>
              <w:t>　日</w:t>
            </w:r>
          </w:p>
        </w:tc>
      </w:tr>
      <w:tr>
        <w:trPr>
          <w:trHeight w:val="5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資本金（法人）又は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元入金（個人事業者）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782" w:firstLineChars="1300"/>
              <w:jc w:val="center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万円</w:t>
            </w:r>
          </w:p>
        </w:tc>
      </w:tr>
      <w:tr>
        <w:trPr>
          <w:trHeight w:val="528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HP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http://</w:t>
            </w:r>
          </w:p>
        </w:tc>
      </w:tr>
      <w:tr>
        <w:trPr>
          <w:trHeight w:val="720" w:hRule="atLeast"/>
        </w:trPr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事務担当者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ふりがな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職･氏名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書類送付先及び宛名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担当者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（送付先）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電話番号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ＦＡＸ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（宛名（担当者））</w:t>
            </w: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E-mail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pacing w:val="2"/>
          <w:sz w:val="20"/>
        </w:rPr>
        <w:t>（注）</w:t>
      </w:r>
      <w:r>
        <w:rPr>
          <w:rFonts w:hint="eastAsia"/>
          <w:b w:val="0"/>
          <w:color w:val="auto"/>
          <w:spacing w:val="2"/>
          <w:sz w:val="20"/>
        </w:rPr>
        <w:t>事務担当者は、申請内容等に関する問い合わせの窓口となる者を記載すること。</w:t>
      </w:r>
    </w:p>
    <w:p>
      <w:pPr>
        <w:pStyle w:val="0"/>
        <w:widowControl w:val="1"/>
        <w:jc w:val="left"/>
        <w:rPr>
          <w:rFonts w:hint="default"/>
          <w:color w:val="auto"/>
          <w:spacing w:val="2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２　申請宿泊施設の概要</w:t>
      </w:r>
    </w:p>
    <w:tbl>
      <w:tblPr>
        <w:tblStyle w:val="28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478"/>
        <w:gridCol w:w="1373"/>
        <w:gridCol w:w="952"/>
        <w:gridCol w:w="2244"/>
        <w:gridCol w:w="2243"/>
        <w:gridCol w:w="2244"/>
      </w:tblGrid>
      <w:tr>
        <w:trPr>
          <w:trHeight w:val="170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施　設　①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  <w:shd w:val="clear" w:color="auto" w:themeFill="background1" w:themeFillTint="FF" w:themeFillShade="D9"/>
              </w:rPr>
            </w:pPr>
            <w:r>
              <w:rPr>
                <w:rFonts w:hint="eastAsia"/>
                <w:color w:val="auto"/>
                <w:sz w:val="20"/>
                <w:highlight w:val="none"/>
                <w:shd w:val="clear" w:color="auto" w:fill="auto"/>
              </w:rPr>
              <w:t>（１）対象施設の概要　　※施設ごとに記載すること。不足する場合は適宜行を追加すること。</w:t>
            </w:r>
          </w:p>
        </w:tc>
      </w:tr>
      <w:tr>
        <w:trPr>
          <w:trHeight w:val="42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588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53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階建　（客室数　　　　　室）</w:t>
            </w: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業務効率化・生産性向上　　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改修</w:t>
            </w: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35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従業員数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うち正規雇用職員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うち新規雇用職員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83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（４）</w:t>
            </w:r>
            <w:r>
              <w:rPr>
                <w:rFonts w:hint="eastAsia"/>
                <w:color w:val="auto"/>
                <w:spacing w:val="2"/>
                <w:sz w:val="20"/>
                <w:highlight w:val="none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16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28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17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  <w:t>□ホテル　　　□旅館　　□キャンプ場　　□ゲストハウス　　□その他（　　　　　　　）</w:t>
            </w:r>
          </w:p>
        </w:tc>
      </w:tr>
    </w:tbl>
    <w:p>
      <w:pPr>
        <w:pStyle w:val="0"/>
        <w:spacing w:line="20" w:lineRule="exact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様式第１号－１別紙２（第４条、第６条、第８条関係）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【単独事業者　総括】</w:t>
      </w:r>
    </w:p>
    <w:p>
      <w:pPr>
        <w:pStyle w:val="0"/>
        <w:jc w:val="center"/>
        <w:rPr>
          <w:rFonts w:hint="default"/>
          <w:color w:val="auto"/>
          <w:sz w:val="20"/>
        </w:rPr>
      </w:pPr>
    </w:p>
    <w:tbl>
      <w:tblPr>
        <w:tblStyle w:val="28"/>
        <w:tblW w:w="9629" w:type="dxa"/>
        <w:tblInd w:w="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1360"/>
        <w:gridCol w:w="2319"/>
        <w:gridCol w:w="426"/>
        <w:gridCol w:w="426"/>
        <w:gridCol w:w="1134"/>
        <w:gridCol w:w="1560"/>
        <w:gridCol w:w="2404"/>
      </w:tblGrid>
      <w:tr>
        <w:trPr>
          <w:trHeight w:val="170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（１）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補助事業に要する経費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　　　　　（税抜　単位：円）</w:t>
            </w:r>
          </w:p>
        </w:tc>
      </w:tr>
      <w:tr>
        <w:trPr/>
        <w:tc>
          <w:tcPr>
            <w:tcW w:w="7225" w:type="dxa"/>
            <w:gridSpan w:val="6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内　容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事業費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①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業務効率化・生産性向上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②従業員宿舎施設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③従業員宿舎施設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合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（２）投資・資金調達計画（結果）　　　　　　　　　　　　　　　　　　　　　　　（税抜　単位：円）</w:t>
            </w:r>
          </w:p>
        </w:tc>
      </w:tr>
      <w:tr>
        <w:trPr>
          <w:trHeight w:val="397" w:hRule="atLeast"/>
        </w:trPr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事業費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総　　　額</w:t>
            </w:r>
          </w:p>
        </w:tc>
        <w:tc>
          <w:tcPr>
            <w:tcW w:w="2319" w:type="dxa"/>
            <w:vMerge w:val="restart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円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（うち補助対象経費）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円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調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達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方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法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自己資金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借入金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金融機関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補助金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　）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629" w:type="dxa"/>
            <w:gridSpan w:val="7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（３）従業員の採用活動や離職防止策等、独自に行っている人手不足対策の取組</w:t>
            </w:r>
            <w:r>
              <w:rPr>
                <w:rFonts w:hint="eastAsia" w:asciiTheme="minorEastAsia" w:hAnsiTheme="minorEastAsia"/>
                <w:color w:val="auto"/>
                <w:kern w:val="0"/>
                <w:sz w:val="20"/>
              </w:rPr>
              <w:t>状況</w:t>
            </w:r>
            <w:r>
              <w:rPr>
                <w:rFonts w:hint="eastAsia"/>
                <w:color w:val="auto"/>
                <w:spacing w:val="2"/>
                <w:sz w:val="20"/>
              </w:rPr>
              <w:t>や今後の予定</w:t>
            </w:r>
          </w:p>
        </w:tc>
      </w:tr>
      <w:tr>
        <w:trPr>
          <w:trHeight w:val="3685" w:hRule="atLeast"/>
        </w:trPr>
        <w:tc>
          <w:tcPr>
            <w:tcW w:w="9629" w:type="dxa"/>
            <w:gridSpan w:val="7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FF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※実施時期や利用ツール、協力団体等具体的に記載すること。</w:t>
            </w:r>
          </w:p>
        </w:tc>
      </w:tr>
    </w:tbl>
    <w:p>
      <w:pPr>
        <w:pStyle w:val="0"/>
        <w:rPr>
          <w:rFonts w:hint="default"/>
          <w:color w:val="auto"/>
          <w:sz w:val="20"/>
          <w:shd w:val="clear" w:color="auto" w:themeFill="background1" w:themeFillTint="FF" w:themeFillShade="FF"/>
        </w:rPr>
      </w:pPr>
    </w:p>
    <w:p>
      <w:pPr>
        <w:pStyle w:val="0"/>
        <w:rPr>
          <w:rFonts w:hint="default"/>
          <w:color w:val="auto"/>
          <w:sz w:val="20"/>
          <w:shd w:val="clear" w:color="auto" w:themeFill="background1" w:themeFillTint="FF" w:themeFillShade="FF"/>
        </w:rPr>
      </w:pPr>
    </w:p>
    <w:p>
      <w:pPr>
        <w:pStyle w:val="0"/>
        <w:widowControl w:val="1"/>
        <w:jc w:val="left"/>
        <w:rPr>
          <w:rFonts w:hint="default"/>
          <w:b w:val="1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b w:val="1"/>
          <w:color w:val="auto"/>
          <w:sz w:val="20"/>
        </w:rPr>
      </w:pPr>
      <w:r>
        <w:rPr>
          <w:rFonts w:hint="default"/>
          <w:b w:val="1"/>
          <w:color w:val="auto"/>
          <w:sz w:val="20"/>
        </w:rPr>
        <w:br w:type="page"/>
      </w:r>
    </w:p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様式第１号－１別紙３（第４条、第６条、第８条関係）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【単独事業者　個票：</w:t>
      </w:r>
      <w:r>
        <w:rPr>
          <w:rFonts w:hint="eastAsia" w:asciiTheme="minorEastAsia" w:hAnsiTheme="minorEastAsia"/>
          <w:color w:val="auto"/>
          <w:sz w:val="20"/>
        </w:rPr>
        <w:t>業務効率化・生産性向上】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※事業区分、対象施設ごとに作成すること。</w:t>
      </w:r>
    </w:p>
    <w:tbl>
      <w:tblPr>
        <w:tblStyle w:val="28"/>
        <w:tblW w:w="9629" w:type="dxa"/>
        <w:tblInd w:w="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1696"/>
        <w:gridCol w:w="5529"/>
        <w:gridCol w:w="2404"/>
      </w:tblGrid>
      <w:tr>
        <w:trPr>
          <w:trHeight w:val="170" w:hRule="atLeast"/>
        </w:trPr>
        <w:tc>
          <w:tcPr>
            <w:tcW w:w="962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color w:val="auto"/>
                <w:sz w:val="20"/>
                <w:shd w:val="clear" w:color="auto" w:fill="auto"/>
              </w:rPr>
              <w:t>（１）対象宿泊施設名称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</w:t>
            </w:r>
            <w:r>
              <w:rPr>
                <w:rFonts w:hint="eastAsia"/>
                <w:color w:val="auto"/>
                <w:spacing w:val="2"/>
                <w:sz w:val="20"/>
              </w:rPr>
              <w:t>事業の概要</w:t>
            </w:r>
          </w:p>
        </w:tc>
      </w:tr>
      <w:tr>
        <w:trPr>
          <w:trHeight w:val="3712" w:hRule="atLeast"/>
        </w:trPr>
        <w:tc>
          <w:tcPr>
            <w:tcW w:w="9629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（３）実施スケジュール（複数の工事がある場合は、それぞれのｽｹｼﾞｭｰﾙを明記）</w:t>
            </w:r>
          </w:p>
        </w:tc>
      </w:tr>
      <w:tr>
        <w:trPr/>
        <w:tc>
          <w:tcPr>
            <w:tcW w:w="9629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9629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（４）補助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対象経費　　　　　　　　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　（税抜　単位：円）</w:t>
            </w:r>
          </w:p>
        </w:tc>
      </w:tr>
      <w:tr>
        <w:trPr>
          <w:trHeight w:val="170" w:hRule="atLeast"/>
        </w:trPr>
        <w:tc>
          <w:tcPr>
            <w:tcW w:w="722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合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（注１）（４）補助対象経費の金額は税抜で記載すること。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（注２）適宣、行を追加すること。</w:t>
      </w:r>
    </w:p>
    <w:p>
      <w:pPr>
        <w:pStyle w:val="0"/>
        <w:ind w:firstLine="210" w:firstLineChars="100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br w:type="page"/>
      </w:r>
      <w:r>
        <w:rPr>
          <w:rFonts w:hint="eastAsia"/>
          <w:color w:val="auto"/>
          <w:sz w:val="20"/>
        </w:rPr>
        <w:t>様式第１号－１別紙４（第４条、第６条、第８条関係）</w:t>
      </w:r>
    </w:p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【単独事業者　個票：</w:t>
      </w:r>
      <w:r>
        <w:rPr>
          <w:rFonts w:hint="eastAsia"/>
          <w:color w:val="auto"/>
          <w:sz w:val="20"/>
          <w:highlight w:val="none"/>
          <w:u w:val="none" w:color="auto"/>
        </w:rPr>
        <w:t>従業員の住環境の改善</w:t>
      </w:r>
      <w:r>
        <w:rPr>
          <w:rFonts w:hint="eastAsia"/>
          <w:color w:val="auto"/>
          <w:sz w:val="20"/>
        </w:rPr>
        <w:t>】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※事業区分、対象宿泊施設ごとに作成すること。</w:t>
      </w:r>
    </w:p>
    <w:tbl>
      <w:tblPr>
        <w:tblStyle w:val="28"/>
        <w:tblW w:w="9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89"/>
        <w:gridCol w:w="5340"/>
        <w:gridCol w:w="2404"/>
      </w:tblGrid>
      <w:tr>
        <w:trPr>
          <w:trHeight w:val="170" w:hRule="atLeast"/>
        </w:trPr>
        <w:tc>
          <w:tcPr>
            <w:tcW w:w="9629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（１）事業区分（該当する事業を選択）</w:t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□　①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　　　　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□　②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</w:tr>
      <w:tr>
        <w:trPr>
          <w:trHeight w:val="163" w:hRule="atLeast"/>
        </w:trPr>
        <w:tc>
          <w:tcPr>
            <w:tcW w:w="9629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color w:val="auto"/>
                <w:sz w:val="20"/>
                <w:shd w:val="clear" w:color="auto" w:fill="auto"/>
              </w:rPr>
              <w:t>（２）対象宿泊施設名称</w:t>
            </w:r>
          </w:p>
        </w:tc>
      </w:tr>
      <w:tr>
        <w:trPr>
          <w:trHeight w:val="397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（３－１）既存の従業員宿舎施設の規模及び構造等</w:t>
            </w:r>
          </w:p>
          <w:p>
            <w:pPr>
              <w:pStyle w:val="0"/>
              <w:ind w:firstLine="630" w:firstLineChars="30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※対象が複数ある場合は適宜行を追加すること。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736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竣工日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　　　　月　　　　日</w:t>
            </w:r>
          </w:p>
        </w:tc>
      </w:tr>
      <w:tr>
        <w:trPr>
          <w:trHeight w:val="727" w:hRule="atLeast"/>
        </w:trPr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134" w:hRule="atLeast"/>
        </w:trPr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（居住部屋の現状等を記載）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解体予定日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962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（３－２）新たに建設する従業員宿舎施設の規模及び構造等</w:t>
            </w:r>
          </w:p>
          <w:p>
            <w:pPr>
              <w:pStyle w:val="0"/>
              <w:ind w:firstLine="1050" w:firstLineChars="50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※①従業員宿舎施設の更新を行う場合に記載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741" w:hRule="atLeast"/>
        </w:trPr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705" w:hRule="atLeast"/>
        </w:trPr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利用予定</w:t>
            </w: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居住予定人数　　　人（うち正規雇用従業員の居住予定人数　　　　　人）</w:t>
            </w:r>
          </w:p>
        </w:tc>
      </w:tr>
      <w:tr>
        <w:trPr>
          <w:trHeight w:val="1134" w:hRule="atLeast"/>
        </w:trPr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（備考）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（４）施工状況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契約（予定）日</w:t>
            </w:r>
          </w:p>
        </w:tc>
        <w:tc>
          <w:tcPr>
            <w:tcW w:w="774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firstLine="234" w:firstLineChars="100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年　　月　　日　契約（予定）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施　工　期　間</w:t>
            </w:r>
          </w:p>
        </w:tc>
        <w:tc>
          <w:tcPr>
            <w:tcW w:w="7744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着工　　　　年　　月　　日　～　竣工　　　　年　　月　　日</w:t>
            </w: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（５）実施スケジュール（複数の工事がある場合は、それぞれのｽｹｼﾞｭｰﾙを明記）</w:t>
            </w:r>
          </w:p>
        </w:tc>
      </w:tr>
      <w:tr>
        <w:trPr>
          <w:trHeight w:val="3422" w:hRule="atLeast"/>
        </w:trPr>
        <w:tc>
          <w:tcPr>
            <w:tcW w:w="9629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（６）</w:t>
            </w:r>
            <w:r>
              <w:rPr>
                <w:rFonts w:hint="eastAsia"/>
                <w:color w:val="auto"/>
                <w:spacing w:val="2"/>
                <w:sz w:val="20"/>
              </w:rPr>
              <w:t>事業（工事）の概要</w:t>
            </w:r>
          </w:p>
        </w:tc>
      </w:tr>
      <w:tr>
        <w:trPr/>
        <w:tc>
          <w:tcPr>
            <w:tcW w:w="9629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（７）補助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対象経費　　　　　　　　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　（税抜　単位：円）</w:t>
            </w:r>
          </w:p>
        </w:tc>
      </w:tr>
      <w:tr>
        <w:trPr/>
        <w:tc>
          <w:tcPr>
            <w:tcW w:w="7225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9629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（８）補助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対象外経費　　　　　　　　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（税抜　単位：円）</w:t>
            </w:r>
          </w:p>
        </w:tc>
      </w:tr>
      <w:tr>
        <w:trPr/>
        <w:tc>
          <w:tcPr>
            <w:tcW w:w="7225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2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合　　計（７）＋（８）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（注１）（７）補助対象経費及び（８）補助対象外経費の金額は税抜で記載すること。</w:t>
      </w:r>
    </w:p>
    <w:p>
      <w:pPr>
        <w:pStyle w:val="0"/>
        <w:ind w:leftChars="0" w:firstLine="0" w:firstLineChars="0"/>
        <w:rPr>
          <w:rFonts w:hint="default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（注２）適宣、行を追加すること。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1021" w:right="1134" w:bottom="567" w:left="1134" w:header="709" w:footer="28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Plain Text"/>
    <w:basedOn w:val="0"/>
    <w:next w:val="18"/>
    <w:link w:val="19"/>
    <w:uiPriority w:val="0"/>
    <w:rPr>
      <w:rFonts w:ascii="ＭＳ 明朝" w:hAnsi="ＭＳ 明朝" w:eastAsia="ＭＳ 明朝"/>
    </w:rPr>
  </w:style>
  <w:style w:type="character" w:styleId="19" w:customStyle="1">
    <w:name w:val="書式なし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774</TotalTime>
  <Pages>6</Pages>
  <Words>3</Words>
  <Characters>1945</Characters>
  <Application>JUST Note</Application>
  <Lines>3305</Lines>
  <Paragraphs>186</Paragraphs>
  <CharactersWithSpaces>2506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kairi_yamamoto</cp:lastModifiedBy>
  <dcterms:created xsi:type="dcterms:W3CDTF">2020-05-28T06:57:00Z</dcterms:created>
  <dcterms:modified xsi:type="dcterms:W3CDTF">2024-04-28T07:16:45Z</dcterms:modified>
  <cp:revision>13</cp:revision>
</cp:coreProperties>
</file>